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F0" w:rsidRDefault="001F0CF0" w:rsidP="001F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CF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F0CF0" w:rsidRPr="001F0CF0" w:rsidRDefault="001F0CF0" w:rsidP="001F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CF0">
        <w:rPr>
          <w:rFonts w:ascii="Times New Roman" w:hAnsi="Times New Roman" w:cs="Times New Roman"/>
          <w:b/>
          <w:sz w:val="28"/>
          <w:szCs w:val="28"/>
        </w:rPr>
        <w:t xml:space="preserve"> ЗА ДЕЙНОСТТА НА НЧ „ПРОСВЕТА-1935”, </w:t>
      </w:r>
    </w:p>
    <w:p w:rsidR="001F0CF0" w:rsidRDefault="001F0CF0" w:rsidP="001F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CF0">
        <w:rPr>
          <w:rFonts w:ascii="Times New Roman" w:hAnsi="Times New Roman" w:cs="Times New Roman"/>
          <w:b/>
          <w:sz w:val="28"/>
          <w:szCs w:val="28"/>
        </w:rPr>
        <w:t xml:space="preserve">С. ЗМЕЙНО , ОБЩ.ОМУРТАГ </w:t>
      </w:r>
    </w:p>
    <w:p w:rsidR="001F0CF0" w:rsidRPr="001F0CF0" w:rsidRDefault="00F453D1" w:rsidP="001F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1F0CF0" w:rsidRPr="001F0CF0">
        <w:rPr>
          <w:rFonts w:ascii="Times New Roman" w:hAnsi="Times New Roman" w:cs="Times New Roman"/>
          <w:b/>
          <w:sz w:val="28"/>
          <w:szCs w:val="28"/>
        </w:rPr>
        <w:t>г.</w:t>
      </w:r>
    </w:p>
    <w:p w:rsidR="001F0CF0" w:rsidRPr="001F0CF0" w:rsidRDefault="001F0CF0" w:rsidP="001F0C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0CF0" w:rsidRPr="001F0CF0" w:rsidRDefault="001F0CF0" w:rsidP="001F0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CF0" w:rsidRPr="001F0CF0" w:rsidRDefault="001F0CF0" w:rsidP="001F0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CF0">
        <w:rPr>
          <w:rFonts w:ascii="Times New Roman" w:hAnsi="Times New Roman" w:cs="Times New Roman"/>
          <w:sz w:val="28"/>
          <w:szCs w:val="28"/>
        </w:rPr>
        <w:tab/>
        <w:t>Читалището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CF0">
        <w:rPr>
          <w:rFonts w:ascii="Times New Roman" w:hAnsi="Times New Roman" w:cs="Times New Roman"/>
          <w:sz w:val="28"/>
          <w:szCs w:val="28"/>
        </w:rPr>
        <w:t xml:space="preserve">е самостоятелно, традиционно, самоуправляващо се българско културно-просветно сдружение </w:t>
      </w:r>
      <w:r>
        <w:rPr>
          <w:rFonts w:ascii="Times New Roman" w:hAnsi="Times New Roman" w:cs="Times New Roman"/>
          <w:sz w:val="28"/>
          <w:szCs w:val="28"/>
        </w:rPr>
        <w:t>на населението. То работи на при</w:t>
      </w:r>
      <w:r w:rsidRPr="001F0CF0">
        <w:rPr>
          <w:rFonts w:ascii="Times New Roman" w:hAnsi="Times New Roman" w:cs="Times New Roman"/>
          <w:sz w:val="28"/>
          <w:szCs w:val="28"/>
        </w:rPr>
        <w:t>нципите на доброволността, демократизма и автономията.</w:t>
      </w:r>
      <w:r>
        <w:rPr>
          <w:rFonts w:ascii="Times New Roman" w:hAnsi="Times New Roman" w:cs="Times New Roman"/>
          <w:sz w:val="28"/>
          <w:szCs w:val="28"/>
        </w:rPr>
        <w:t xml:space="preserve"> Читалището не е политическа организация, в неговата дейност могат да участват всички физически лица без ограничения за възраст, пол, политически и религиозни възгледи и етническо самосъзнание.</w:t>
      </w:r>
      <w:r w:rsidRPr="001F0CF0">
        <w:rPr>
          <w:rFonts w:ascii="Times New Roman" w:hAnsi="Times New Roman" w:cs="Times New Roman"/>
          <w:sz w:val="28"/>
          <w:szCs w:val="28"/>
        </w:rPr>
        <w:t xml:space="preserve"> НЧ „Просвета-1935“ активно работи във взаимодействие с културни, учебни заведения, обществени, стопански и други организации.</w:t>
      </w:r>
    </w:p>
    <w:p w:rsidR="001F0CF0" w:rsidRDefault="001F0CF0" w:rsidP="001F0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CF0">
        <w:rPr>
          <w:rFonts w:ascii="Times New Roman" w:hAnsi="Times New Roman" w:cs="Times New Roman"/>
          <w:sz w:val="28"/>
          <w:szCs w:val="28"/>
        </w:rPr>
        <w:tab/>
      </w:r>
      <w:r w:rsidR="00F453D1">
        <w:rPr>
          <w:rFonts w:ascii="Times New Roman" w:hAnsi="Times New Roman" w:cs="Times New Roman"/>
          <w:sz w:val="28"/>
          <w:szCs w:val="28"/>
        </w:rPr>
        <w:t>През 202</w:t>
      </w:r>
      <w:r w:rsidR="00F453D1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1F0CF0">
        <w:rPr>
          <w:rFonts w:ascii="Times New Roman" w:hAnsi="Times New Roman" w:cs="Times New Roman"/>
          <w:sz w:val="28"/>
          <w:szCs w:val="28"/>
        </w:rPr>
        <w:t>г. ЧН при НЧ „Просвета-1935</w:t>
      </w:r>
      <w:r w:rsidR="006C6D19">
        <w:rPr>
          <w:rFonts w:ascii="Times New Roman" w:hAnsi="Times New Roman" w:cs="Times New Roman"/>
          <w:sz w:val="28"/>
          <w:szCs w:val="28"/>
        </w:rPr>
        <w:t>”, провежда</w:t>
      </w:r>
      <w:r w:rsidRPr="001F0CF0">
        <w:rPr>
          <w:rFonts w:ascii="Times New Roman" w:hAnsi="Times New Roman" w:cs="Times New Roman"/>
          <w:sz w:val="28"/>
          <w:szCs w:val="28"/>
        </w:rPr>
        <w:t xml:space="preserve"> своите заседания</w:t>
      </w:r>
      <w:r w:rsidR="00F453D1">
        <w:rPr>
          <w:rFonts w:ascii="Times New Roman" w:hAnsi="Times New Roman" w:cs="Times New Roman"/>
          <w:sz w:val="28"/>
          <w:szCs w:val="28"/>
        </w:rPr>
        <w:t xml:space="preserve"> редовно и системно. </w:t>
      </w:r>
      <w:r w:rsidR="006C6D19">
        <w:rPr>
          <w:rFonts w:ascii="Times New Roman" w:hAnsi="Times New Roman" w:cs="Times New Roman"/>
          <w:sz w:val="28"/>
          <w:szCs w:val="28"/>
        </w:rPr>
        <w:t xml:space="preserve"> </w:t>
      </w:r>
      <w:r w:rsidR="00F453D1">
        <w:rPr>
          <w:rFonts w:ascii="Times New Roman" w:hAnsi="Times New Roman" w:cs="Times New Roman"/>
          <w:sz w:val="28"/>
          <w:szCs w:val="28"/>
        </w:rPr>
        <w:t>Мероприятията</w:t>
      </w:r>
      <w:r w:rsidR="006C6D19">
        <w:rPr>
          <w:rFonts w:ascii="Times New Roman" w:hAnsi="Times New Roman" w:cs="Times New Roman"/>
          <w:sz w:val="28"/>
          <w:szCs w:val="28"/>
        </w:rPr>
        <w:t>, които се проведоха бяха при спазване на всички противоепидемични мерки – спазване на дистанция, носене на предпазни маски, ползване на дезинфекциращи препарати. Повечето от мероприятията бяха проведени на открито с малък брой участници и спазване на мерките.</w:t>
      </w:r>
      <w:r w:rsidR="00400E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D19" w:rsidRDefault="00F453D1" w:rsidP="001F0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Към 31.12.2021</w:t>
      </w:r>
      <w:r w:rsidR="006C6D19">
        <w:rPr>
          <w:rFonts w:ascii="Times New Roman" w:hAnsi="Times New Roman" w:cs="Times New Roman"/>
          <w:sz w:val="28"/>
          <w:szCs w:val="28"/>
        </w:rPr>
        <w:t xml:space="preserve">г. библиотеката разполага с 6371 тома книги, повечето от които </w:t>
      </w:r>
      <w:r>
        <w:rPr>
          <w:rFonts w:ascii="Times New Roman" w:hAnsi="Times New Roman" w:cs="Times New Roman"/>
          <w:sz w:val="28"/>
          <w:szCs w:val="28"/>
        </w:rPr>
        <w:t>са детска литература, следва българска художествена литература, чуждестранна художествена литература</w:t>
      </w:r>
      <w:r w:rsidR="006C6D19">
        <w:rPr>
          <w:rFonts w:ascii="Times New Roman" w:hAnsi="Times New Roman" w:cs="Times New Roman"/>
          <w:sz w:val="28"/>
          <w:szCs w:val="28"/>
        </w:rPr>
        <w:t>, селско-стопанска</w:t>
      </w:r>
      <w:r>
        <w:rPr>
          <w:rFonts w:ascii="Times New Roman" w:hAnsi="Times New Roman" w:cs="Times New Roman"/>
          <w:sz w:val="28"/>
          <w:szCs w:val="28"/>
        </w:rPr>
        <w:t xml:space="preserve"> литература</w:t>
      </w:r>
      <w:r w:rsidR="006C6D19">
        <w:rPr>
          <w:rFonts w:ascii="Times New Roman" w:hAnsi="Times New Roman" w:cs="Times New Roman"/>
          <w:sz w:val="28"/>
          <w:szCs w:val="28"/>
        </w:rPr>
        <w:t>, география, история и др. Фондът на библиотеката е със свободен достъп, всеки, който я посети може да мине между стилажите и избере желаната от него книга или с помощта на читалищния секретар. Регистрираните читалищни членове са 50</w:t>
      </w:r>
      <w:r>
        <w:rPr>
          <w:rFonts w:ascii="Times New Roman" w:hAnsi="Times New Roman" w:cs="Times New Roman"/>
          <w:sz w:val="28"/>
          <w:szCs w:val="28"/>
        </w:rPr>
        <w:t>. Отчислена литература през 2021</w:t>
      </w:r>
      <w:r w:rsidR="006C6D19">
        <w:rPr>
          <w:rFonts w:ascii="Times New Roman" w:hAnsi="Times New Roman" w:cs="Times New Roman"/>
          <w:sz w:val="28"/>
          <w:szCs w:val="28"/>
        </w:rPr>
        <w:t>г. нямаме. П</w:t>
      </w:r>
      <w:r>
        <w:rPr>
          <w:rFonts w:ascii="Times New Roman" w:hAnsi="Times New Roman" w:cs="Times New Roman"/>
          <w:sz w:val="28"/>
          <w:szCs w:val="28"/>
        </w:rPr>
        <w:t>осещенията в библиотеката са 398бр.</w:t>
      </w:r>
      <w:r w:rsidR="006C6D19">
        <w:rPr>
          <w:rFonts w:ascii="Times New Roman" w:hAnsi="Times New Roman" w:cs="Times New Roman"/>
          <w:sz w:val="28"/>
          <w:szCs w:val="28"/>
        </w:rPr>
        <w:t>, а раздадената литера</w:t>
      </w:r>
      <w:r>
        <w:rPr>
          <w:rFonts w:ascii="Times New Roman" w:hAnsi="Times New Roman" w:cs="Times New Roman"/>
          <w:sz w:val="28"/>
          <w:szCs w:val="28"/>
        </w:rPr>
        <w:t>тура – 564</w:t>
      </w:r>
      <w:r w:rsidR="006C6D19">
        <w:rPr>
          <w:rFonts w:ascii="Times New Roman" w:hAnsi="Times New Roman" w:cs="Times New Roman"/>
          <w:sz w:val="28"/>
          <w:szCs w:val="28"/>
        </w:rPr>
        <w:t xml:space="preserve"> тома.</w:t>
      </w:r>
    </w:p>
    <w:p w:rsidR="001F0CF0" w:rsidRDefault="001F0CF0" w:rsidP="001F0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F0CF0" w:rsidRDefault="001F0CF0" w:rsidP="001F0C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7E79">
        <w:rPr>
          <w:rFonts w:ascii="Times New Roman" w:hAnsi="Times New Roman" w:cs="Times New Roman"/>
          <w:b/>
          <w:sz w:val="28"/>
          <w:szCs w:val="28"/>
        </w:rPr>
        <w:tab/>
        <w:t>КУЛТУРНО-МАСОВА ДЕЙНОСТ:</w:t>
      </w:r>
    </w:p>
    <w:p w:rsidR="001F0CF0" w:rsidRDefault="001F0CF0" w:rsidP="001F0C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0CF0" w:rsidRPr="00920976" w:rsidRDefault="001F0CF0" w:rsidP="001F0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Поради липса на средства за заплащане на ръ</w:t>
      </w:r>
      <w:r w:rsidR="00F453D1">
        <w:rPr>
          <w:rFonts w:ascii="Times New Roman" w:hAnsi="Times New Roman" w:cs="Times New Roman"/>
          <w:sz w:val="28"/>
          <w:szCs w:val="28"/>
        </w:rPr>
        <w:t>ководител в читалището през 2021</w:t>
      </w:r>
      <w:r>
        <w:rPr>
          <w:rFonts w:ascii="Times New Roman" w:hAnsi="Times New Roman" w:cs="Times New Roman"/>
          <w:sz w:val="28"/>
          <w:szCs w:val="28"/>
        </w:rPr>
        <w:t>г. няма самодейна група. През отчетната година</w:t>
      </w:r>
      <w:r w:rsidR="00290EDE">
        <w:rPr>
          <w:rFonts w:ascii="Times New Roman" w:hAnsi="Times New Roman" w:cs="Times New Roman"/>
          <w:sz w:val="28"/>
          <w:szCs w:val="28"/>
        </w:rPr>
        <w:t xml:space="preserve"> с наши сили и с помощта на читалищното настоятелство</w:t>
      </w:r>
      <w:r>
        <w:rPr>
          <w:rFonts w:ascii="Times New Roman" w:hAnsi="Times New Roman" w:cs="Times New Roman"/>
          <w:sz w:val="28"/>
          <w:szCs w:val="28"/>
        </w:rPr>
        <w:t xml:space="preserve"> бяха организирани и проведени следните културно-масови мероприятия:</w:t>
      </w:r>
    </w:p>
    <w:p w:rsidR="001F0CF0" w:rsidRPr="004B7E79" w:rsidRDefault="001F0CF0" w:rsidP="001F0C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0CF0" w:rsidRDefault="001F0CF0" w:rsidP="001F0CF0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Проведохме беседа с читателите за опазване на книгите и тяхното навременно връщане в библиотеката.</w:t>
      </w:r>
    </w:p>
    <w:p w:rsidR="001F0CF0" w:rsidRDefault="001F0CF0" w:rsidP="001F0C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Подредихме кът в читалището, посветен на делото на Васил Левски.</w:t>
      </w:r>
    </w:p>
    <w:p w:rsidR="001F0CF0" w:rsidRPr="00920976" w:rsidRDefault="001F0CF0" w:rsidP="001F0CF0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случай Баба Марта и 8-ми март – Международния ден на жената експонирахме изложба на ръчно изработени мартеници и ръкоделия от женските ръце. Най-добрите бяха отличени и наградени. </w:t>
      </w:r>
    </w:p>
    <w:p w:rsidR="001F0CF0" w:rsidRDefault="001F0CF0" w:rsidP="001F0CF0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Подредихме кът в библиотеката, по случай 24-ти май-Деня на българската просвета и култура.</w:t>
      </w:r>
    </w:p>
    <w:p w:rsidR="00F453D1" w:rsidRDefault="00F453D1" w:rsidP="001F0CF0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случай Великден обявихме конкурси за най-писано яйце и най-красива великденска украса. Най-добрите бяха отличени и наградени.</w:t>
      </w:r>
    </w:p>
    <w:p w:rsidR="001F0CF0" w:rsidRDefault="001F0CF0" w:rsidP="001F0CF0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Обявихме и проведохме конкурс за детска </w:t>
      </w:r>
      <w:r w:rsidR="00290EDE">
        <w:rPr>
          <w:rFonts w:ascii="Times New Roman" w:hAnsi="Times New Roman" w:cs="Times New Roman"/>
          <w:sz w:val="28"/>
          <w:szCs w:val="28"/>
        </w:rPr>
        <w:t>р</w:t>
      </w:r>
      <w:r w:rsidR="00F453D1">
        <w:rPr>
          <w:rFonts w:ascii="Times New Roman" w:hAnsi="Times New Roman" w:cs="Times New Roman"/>
          <w:sz w:val="28"/>
          <w:szCs w:val="28"/>
        </w:rPr>
        <w:t>исунка на тема „Моето лято</w:t>
      </w:r>
      <w:r>
        <w:rPr>
          <w:rFonts w:ascii="Times New Roman" w:hAnsi="Times New Roman" w:cs="Times New Roman"/>
          <w:sz w:val="28"/>
          <w:szCs w:val="28"/>
        </w:rPr>
        <w:t>“, по случай 1-ви юни – Деня на детето.</w:t>
      </w:r>
    </w:p>
    <w:p w:rsidR="001F0CF0" w:rsidRDefault="00290EDE" w:rsidP="001F0CF0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Обявихме конкурс за приготвяне на ястия и гозби от старинни рецепти</w:t>
      </w:r>
    </w:p>
    <w:p w:rsidR="00290EDE" w:rsidRDefault="00290EDE" w:rsidP="00290ED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Организирахме и проведохме поход с деца от селото за събиране на природни материали – жълъди, шишарки, есенни листа и др.</w:t>
      </w:r>
    </w:p>
    <w:p w:rsidR="00290EDE" w:rsidRDefault="00290EDE" w:rsidP="00290EDE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Експонирахме изложба на есенна украса от събраните природни материали.</w:t>
      </w:r>
    </w:p>
    <w:p w:rsidR="00290EDE" w:rsidRDefault="00290EDE" w:rsidP="00400E9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Проведохме беседа с децата на тема „Как да се предпазим в условията на пандемия”</w:t>
      </w:r>
    </w:p>
    <w:p w:rsidR="00F453D1" w:rsidRDefault="00F453D1" w:rsidP="00400E9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Бяха проведени колективни четения на детски книжки с деца от начален етап на образование.</w:t>
      </w:r>
    </w:p>
    <w:p w:rsidR="00F453D1" w:rsidRDefault="00F453D1" w:rsidP="00400E9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Подредихме кът в библиотеката по случай 1 ноември – Деня на будителите.</w:t>
      </w:r>
    </w:p>
    <w:p w:rsidR="00F453D1" w:rsidRDefault="00F453D1" w:rsidP="00400E9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Изнесохме рецитал по случай 1 ноември – с ученици от 5-ти и 6-ти клас.</w:t>
      </w:r>
    </w:p>
    <w:p w:rsidR="00F453D1" w:rsidRPr="00290EDE" w:rsidRDefault="00EC5C23" w:rsidP="00400E9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Проведохме коледно-новогодишно тържество с децата от селото.</w:t>
      </w:r>
    </w:p>
    <w:p w:rsidR="001F0CF0" w:rsidRDefault="001F0CF0" w:rsidP="001F0CF0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F0CF0" w:rsidRDefault="001F0CF0" w:rsidP="001F0CF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РЪКОВОДНО-УПРАВЛЕНЧЕСКА ДЕЙНОСТ</w:t>
      </w:r>
    </w:p>
    <w:p w:rsidR="001F0CF0" w:rsidRDefault="001F0CF0" w:rsidP="001F0CF0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1F0CF0" w:rsidRDefault="001F0CF0" w:rsidP="001F0CF0">
      <w:pPr>
        <w:pStyle w:val="a3"/>
        <w:numPr>
          <w:ilvl w:val="0"/>
          <w:numId w:val="2"/>
        </w:numPr>
        <w:spacing w:after="0" w:line="240" w:lineRule="auto"/>
        <w:ind w:left="0" w:firstLine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Редовно се обсъжда дейността на читалището с читалищното настоятелство.</w:t>
      </w:r>
    </w:p>
    <w:p w:rsidR="001F0CF0" w:rsidRDefault="001F0CF0" w:rsidP="001F0CF0">
      <w:pPr>
        <w:pStyle w:val="a3"/>
        <w:numPr>
          <w:ilvl w:val="0"/>
          <w:numId w:val="2"/>
        </w:numPr>
        <w:spacing w:after="0" w:line="240" w:lineRule="auto"/>
        <w:ind w:left="0" w:firstLine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Субсидирана численост на персонала – щатно разпределение утвърдено – 0,5бр.</w:t>
      </w:r>
    </w:p>
    <w:p w:rsidR="001F0CF0" w:rsidRDefault="00B82034" w:rsidP="001F0CF0">
      <w:pPr>
        <w:pStyle w:val="a3"/>
        <w:numPr>
          <w:ilvl w:val="0"/>
          <w:numId w:val="2"/>
        </w:numPr>
        <w:spacing w:after="0" w:line="240" w:lineRule="auto"/>
        <w:ind w:left="0" w:firstLine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за издръжка на читалището за 2021г. – 5738</w:t>
      </w:r>
      <w:r w:rsidR="001F0CF0">
        <w:rPr>
          <w:rFonts w:ascii="Times New Roman" w:hAnsi="Times New Roman" w:cs="Times New Roman"/>
          <w:sz w:val="28"/>
          <w:szCs w:val="28"/>
        </w:rPr>
        <w:t>,00лв</w:t>
      </w:r>
    </w:p>
    <w:p w:rsidR="00B82034" w:rsidRDefault="00B82034" w:rsidP="001F0CF0">
      <w:pPr>
        <w:pStyle w:val="a3"/>
        <w:numPr>
          <w:ilvl w:val="0"/>
          <w:numId w:val="2"/>
        </w:numPr>
        <w:spacing w:after="0" w:line="240" w:lineRule="auto"/>
        <w:ind w:left="0" w:firstLine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Събран читалищен членски внос за 2021г. – 25,00лв.</w:t>
      </w:r>
    </w:p>
    <w:p w:rsidR="001F0CF0" w:rsidRDefault="001F0CF0" w:rsidP="001F0CF0">
      <w:pPr>
        <w:pStyle w:val="a3"/>
        <w:numPr>
          <w:ilvl w:val="0"/>
          <w:numId w:val="2"/>
        </w:numPr>
        <w:spacing w:after="0" w:line="240" w:lineRule="auto"/>
        <w:ind w:left="0" w:firstLine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Управленческа инициатива при стопанисване на читалищната собственост и набиране на собствени средства, събиране на членски внос.</w:t>
      </w:r>
    </w:p>
    <w:p w:rsidR="001F0CF0" w:rsidRDefault="001F0CF0" w:rsidP="001F0CF0">
      <w:pPr>
        <w:pStyle w:val="a3"/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</w:p>
    <w:p w:rsidR="001F0CF0" w:rsidRDefault="001F0CF0" w:rsidP="001F0CF0">
      <w:pPr>
        <w:pStyle w:val="a3"/>
        <w:spacing w:after="0" w:line="240" w:lineRule="auto"/>
        <w:ind w:left="34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БИБЛИОТЕЧНА ДОКУМЕНТАЦИЯ</w:t>
      </w:r>
    </w:p>
    <w:p w:rsidR="001F0CF0" w:rsidRDefault="001F0CF0" w:rsidP="001F0CF0">
      <w:pPr>
        <w:pStyle w:val="a3"/>
        <w:spacing w:after="0" w:line="240" w:lineRule="auto"/>
        <w:ind w:left="349"/>
        <w:rPr>
          <w:rFonts w:ascii="Times New Roman" w:hAnsi="Times New Roman" w:cs="Times New Roman"/>
          <w:b/>
          <w:sz w:val="28"/>
          <w:szCs w:val="28"/>
        </w:rPr>
      </w:pPr>
    </w:p>
    <w:p w:rsidR="001F0CF0" w:rsidRDefault="001F0CF0" w:rsidP="001F0C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60C">
        <w:rPr>
          <w:rFonts w:ascii="Times New Roman" w:hAnsi="Times New Roman" w:cs="Times New Roman"/>
          <w:sz w:val="28"/>
          <w:szCs w:val="28"/>
        </w:rPr>
        <w:t>Читателски дневник – води се според изискванията</w:t>
      </w:r>
    </w:p>
    <w:p w:rsidR="001F0CF0" w:rsidRPr="0002060C" w:rsidRDefault="001F0CF0" w:rsidP="001F0C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Инвентарна книга – води се редовно.</w:t>
      </w:r>
    </w:p>
    <w:p w:rsidR="001F0CF0" w:rsidRPr="0002060C" w:rsidRDefault="001F0CF0" w:rsidP="001F0CF0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F0CF0" w:rsidRPr="0002060C" w:rsidRDefault="001F0CF0" w:rsidP="001F0CF0">
      <w:pPr>
        <w:pStyle w:val="a3"/>
        <w:spacing w:after="0" w:line="240" w:lineRule="auto"/>
        <w:ind w:left="349"/>
        <w:rPr>
          <w:rFonts w:ascii="Times New Roman" w:hAnsi="Times New Roman" w:cs="Times New Roman"/>
          <w:b/>
          <w:sz w:val="28"/>
          <w:szCs w:val="28"/>
        </w:rPr>
      </w:pPr>
    </w:p>
    <w:p w:rsidR="001F0CF0" w:rsidRDefault="001F0CF0" w:rsidP="001F0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0CF0" w:rsidRDefault="001F0CF0" w:rsidP="001F0C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Читалищен секретар: Фатме Сеидова</w:t>
      </w:r>
    </w:p>
    <w:p w:rsidR="00A67E29" w:rsidRDefault="00A67E29" w:rsidP="001F0C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7E29" w:rsidRDefault="00A67E29" w:rsidP="001F0C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7E29" w:rsidRDefault="00A67E29" w:rsidP="00A67E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A67E29" w:rsidRDefault="00A67E29" w:rsidP="00A67E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дейността на НЧ „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Просвета-1935”,</w:t>
      </w:r>
    </w:p>
    <w:p w:rsidR="00A67E29" w:rsidRDefault="00A67E29" w:rsidP="00A67E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Змейно, Община Омуртаг за 2022 година</w:t>
      </w:r>
    </w:p>
    <w:p w:rsidR="00A67E29" w:rsidRDefault="00A67E29" w:rsidP="00A67E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7E29" w:rsidRDefault="00A67E29" w:rsidP="00A67E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7E29" w:rsidRDefault="00A67E29" w:rsidP="00A67E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.ОСНОВНИ ЦЕЛИ И ЗАДАЧИ</w:t>
      </w:r>
    </w:p>
    <w:p w:rsidR="00A67E29" w:rsidRDefault="00A67E29" w:rsidP="00A67E2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По-нататъшно утвърждаване на читалището като център за съдържателна и разнообразна културна дейност.</w:t>
      </w:r>
    </w:p>
    <w:p w:rsidR="00A67E29" w:rsidRDefault="00A67E29" w:rsidP="00A67E2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се създават, опазват и разпространяват духовните ценности, да се разкриват творческите способности и да се задоволяват културните потребности и интереси на населението.</w:t>
      </w:r>
    </w:p>
    <w:p w:rsidR="00A67E29" w:rsidRDefault="00A67E29" w:rsidP="00A67E2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Читалището да осъществява своите цели и задачи чрез различни форми, като:</w:t>
      </w:r>
    </w:p>
    <w:p w:rsidR="00A67E29" w:rsidRDefault="00A67E29" w:rsidP="00A67E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бъде средище на духовен живот;</w:t>
      </w:r>
    </w:p>
    <w:p w:rsidR="00A67E29" w:rsidRDefault="00A67E29" w:rsidP="00A67E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запазва обичаите и традициите на селото;</w:t>
      </w:r>
    </w:p>
    <w:p w:rsidR="00A67E29" w:rsidRDefault="00A67E29" w:rsidP="00A67E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осигуряване достъп до информация.</w:t>
      </w:r>
    </w:p>
    <w:p w:rsidR="00A67E29" w:rsidRDefault="00A67E29" w:rsidP="00A67E29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постигане на своите цели читалището да извършва дейности, като:</w:t>
      </w:r>
    </w:p>
    <w:p w:rsidR="00A67E29" w:rsidRDefault="00A67E29" w:rsidP="00A67E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поддържа общодостъпна библиотека с читалня, да създава и поддържа информационни мрежи и др.</w:t>
      </w:r>
    </w:p>
    <w:p w:rsidR="00A67E29" w:rsidRDefault="00A67E29" w:rsidP="00A67E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организира изложби, чествания, празненства, младежки дейности и др.</w:t>
      </w:r>
    </w:p>
    <w:p w:rsidR="00A67E29" w:rsidRDefault="00A67E29" w:rsidP="00A67E29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67E29" w:rsidRDefault="00A67E29" w:rsidP="00A67E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БИБЛИОТЕЧНА ДЕЙНОСТ</w:t>
      </w:r>
    </w:p>
    <w:p w:rsidR="00A67E29" w:rsidRDefault="00A67E29" w:rsidP="00A67E2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Непрекъснато да се подобрява работата с книгата, с оглед тя да навлезе във всеки дом като средство за естетическо възпитание.</w:t>
      </w:r>
    </w:p>
    <w:p w:rsidR="00A67E29" w:rsidRDefault="00A67E29" w:rsidP="00A67E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чрез лични разговори с читателите, същите да се насочат към подходящи заглавия;</w:t>
      </w:r>
    </w:p>
    <w:p w:rsidR="00A67E29" w:rsidRDefault="00A67E29" w:rsidP="00A67E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се водят редовно беседи с читателите за опазване на книгите и навременното им връщане в библиотеката.</w:t>
      </w:r>
    </w:p>
    <w:p w:rsidR="00A67E29" w:rsidRDefault="00A67E29" w:rsidP="00A67E2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Планово и ритмично да се обогатява книжния фонд с новоизлязла литература. Да се закупува подходяща литература както за деца от начален етап на образование, така и за младежта и възрастното население. Да се извърши почистване на книжния фонд от морално остарели и физически изхабени книги.</w:t>
      </w:r>
    </w:p>
    <w:p w:rsidR="00A67E29" w:rsidRDefault="00A67E29" w:rsidP="00A67E2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подобряване организацията на обслужването и привличането на повече читатели да се подреждат витрини с най - новите книги.</w:t>
      </w:r>
    </w:p>
    <w:p w:rsidR="00A67E29" w:rsidRDefault="00A67E29" w:rsidP="00A67E2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се провеждат културно-масови мероприятия.</w:t>
      </w:r>
    </w:p>
    <w:p w:rsidR="00A67E29" w:rsidRDefault="00A67E29" w:rsidP="00A67E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7E29" w:rsidRDefault="00A67E29" w:rsidP="00A67E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ЗАСЕДАНИЯ НА ЧИТАЛИЩНОТО НАСТОЯТЕЛСТВО</w:t>
      </w:r>
    </w:p>
    <w:p w:rsidR="00A67E29" w:rsidRDefault="00A67E29" w:rsidP="00A67E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E29" w:rsidRDefault="00A67E29" w:rsidP="00A67E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Януари /Февруари 2022г.</w:t>
      </w:r>
    </w:p>
    <w:p w:rsidR="00A67E29" w:rsidRDefault="00A67E29" w:rsidP="00A67E2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Приемане на Отчета за дейността на читалището за 2021г.</w:t>
      </w:r>
    </w:p>
    <w:p w:rsidR="00A67E29" w:rsidRDefault="00A67E29" w:rsidP="00A67E2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Приемане на Финансовия отчет на читалището за 2021г.</w:t>
      </w:r>
    </w:p>
    <w:p w:rsidR="00A67E29" w:rsidRDefault="00A67E29" w:rsidP="00A67E2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 2022г.</w:t>
      </w:r>
    </w:p>
    <w:p w:rsidR="00A67E29" w:rsidRDefault="00A67E29" w:rsidP="00A67E2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Приемане Бюджета на читалището за 2022г.</w:t>
      </w:r>
    </w:p>
    <w:p w:rsidR="00A67E29" w:rsidRDefault="00A67E29" w:rsidP="00A67E2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 въпроси</w:t>
      </w:r>
    </w:p>
    <w:p w:rsidR="00A67E29" w:rsidRDefault="00A67E29" w:rsidP="00A67E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7E29" w:rsidRDefault="00A67E29" w:rsidP="00A67E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Април/Май 2022г.</w:t>
      </w:r>
    </w:p>
    <w:p w:rsidR="00A67E29" w:rsidRDefault="00A67E29" w:rsidP="00A67E2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за работата на библиотеката</w:t>
      </w:r>
    </w:p>
    <w:p w:rsidR="00A67E29" w:rsidRDefault="00A67E29" w:rsidP="00A67E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7E29" w:rsidRDefault="00A67E29" w:rsidP="00A67E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Юни/Юли 2022г.</w:t>
      </w:r>
    </w:p>
    <w:p w:rsidR="00A67E29" w:rsidRDefault="00A67E29" w:rsidP="00A67E2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Приемане на план за работата през лятото</w:t>
      </w:r>
    </w:p>
    <w:p w:rsidR="00A67E29" w:rsidRDefault="00A67E29" w:rsidP="00A67E2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за дейността на читалището през първото полугодие на 2022г.</w:t>
      </w:r>
    </w:p>
    <w:p w:rsidR="00A67E29" w:rsidRDefault="00A67E29" w:rsidP="00A67E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7E29" w:rsidRDefault="00A67E29" w:rsidP="00A67E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Септември 2022г.</w:t>
      </w:r>
    </w:p>
    <w:p w:rsidR="00A67E29" w:rsidRDefault="00A67E29" w:rsidP="00A67E2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за състоянието на материалната база на читалището.</w:t>
      </w:r>
    </w:p>
    <w:p w:rsidR="00A67E29" w:rsidRDefault="00A67E29" w:rsidP="00A67E2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за финансовото състояние.</w:t>
      </w:r>
    </w:p>
    <w:p w:rsidR="00A67E29" w:rsidRDefault="00A67E29" w:rsidP="00A67E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7E29" w:rsidRDefault="00A67E29" w:rsidP="00A67E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Ноември/Декември 2022г.</w:t>
      </w:r>
    </w:p>
    <w:p w:rsidR="00A67E29" w:rsidRDefault="00A67E29" w:rsidP="00A67E2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Приемане на Плана за читалищната дейност за 2023г.</w:t>
      </w:r>
    </w:p>
    <w:p w:rsidR="00A67E29" w:rsidRDefault="00A67E29" w:rsidP="00A67E2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Организационни въпроси, свързани с предстоящите празници.</w:t>
      </w:r>
    </w:p>
    <w:p w:rsidR="00A67E29" w:rsidRDefault="00A67E29" w:rsidP="00A67E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7E29" w:rsidRDefault="00A67E29" w:rsidP="00A67E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7E29" w:rsidRDefault="00A67E29" w:rsidP="00A67E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КУЛТУРНО-МАСОВА ДЕЙНОСТ</w:t>
      </w:r>
    </w:p>
    <w:p w:rsidR="00A67E29" w:rsidRDefault="00A67E29" w:rsidP="00A67E2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7E29" w:rsidRDefault="00A67E29" w:rsidP="00A67E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се използват всички форми на културно-масова работа, работа с книгата, тематични вечери, викторини, конкурси и други прояви:</w:t>
      </w:r>
    </w:p>
    <w:p w:rsidR="00A67E29" w:rsidRDefault="00A67E29" w:rsidP="00A67E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7E29" w:rsidRDefault="00A67E29" w:rsidP="00A67E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Ежемесечно провеждане на младежки увеселения</w:t>
      </w:r>
    </w:p>
    <w:p w:rsidR="00A67E29" w:rsidRDefault="00A67E29" w:rsidP="00A67E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Провеждане на Вечер на семейството</w:t>
      </w:r>
    </w:p>
    <w:p w:rsidR="00A67E29" w:rsidRDefault="00A67E29" w:rsidP="00A67E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Отбелязване на 3 март- Националния празник на РБългария</w:t>
      </w:r>
    </w:p>
    <w:p w:rsidR="00A67E29" w:rsidRDefault="00A67E29" w:rsidP="00A67E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Честване на 8-ми март –Международния ден на жената</w:t>
      </w:r>
    </w:p>
    <w:p w:rsidR="00A67E29" w:rsidRDefault="00A67E29" w:rsidP="00A67E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Провеждане на Седмица на детската книга</w:t>
      </w:r>
    </w:p>
    <w:p w:rsidR="00A67E29" w:rsidRDefault="00A67E29" w:rsidP="00A67E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Обявяване и провеждане на конкурси, свързани с великденските празници</w:t>
      </w:r>
    </w:p>
    <w:p w:rsidR="00A67E29" w:rsidRDefault="00A67E29" w:rsidP="00A67E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Отбелязване Деня на славянската писменост и култура</w:t>
      </w:r>
    </w:p>
    <w:p w:rsidR="00A67E29" w:rsidRDefault="00A67E29" w:rsidP="00A67E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Колективни четения на детски книги</w:t>
      </w:r>
    </w:p>
    <w:p w:rsidR="00A67E29" w:rsidRDefault="00A67E29" w:rsidP="00A67E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Организиране и провеждане на турнири по футбол и народна топка</w:t>
      </w:r>
    </w:p>
    <w:p w:rsidR="00A67E29" w:rsidRDefault="00A67E29" w:rsidP="00A67E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Организиране и провеждане на конкурси за детска рисунка</w:t>
      </w:r>
    </w:p>
    <w:p w:rsidR="00A67E29" w:rsidRDefault="00A67E29" w:rsidP="00A67E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Бъдни вечер – коледуване</w:t>
      </w:r>
    </w:p>
    <w:p w:rsidR="00A67E29" w:rsidRDefault="00A67E29" w:rsidP="00A67E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Обсъждане на книги от известни автори</w:t>
      </w:r>
    </w:p>
    <w:p w:rsidR="00A67E29" w:rsidRDefault="00A67E29" w:rsidP="00A67E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Честване на Нова година</w:t>
      </w:r>
    </w:p>
    <w:p w:rsidR="00A67E29" w:rsidRDefault="00A67E29" w:rsidP="00A67E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Кътове и витрини, посветени на различни празници </w:t>
      </w:r>
    </w:p>
    <w:p w:rsidR="00A67E29" w:rsidRDefault="00A67E29" w:rsidP="00A67E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7E29" w:rsidRDefault="00A67E29" w:rsidP="00A67E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МАТЕРИАЛНО-ТЕХНИЧЕСКА БАЗА И ФИНАНСОВО СЪСТОЯНИЕ</w:t>
      </w:r>
    </w:p>
    <w:p w:rsidR="00A67E29" w:rsidRDefault="00A67E29" w:rsidP="00A67E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Рационално и целесъобразно изразходване на средствата, опазване на читалищното имущество.</w:t>
      </w:r>
    </w:p>
    <w:p w:rsidR="00A67E29" w:rsidRDefault="00A67E29" w:rsidP="00A67E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Събиране на членски внос</w:t>
      </w:r>
    </w:p>
    <w:p w:rsidR="00A67E29" w:rsidRDefault="00A67E29" w:rsidP="00A67E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Правилно водене на финансовата отчетност и документация</w:t>
      </w:r>
    </w:p>
    <w:p w:rsidR="00A67E29" w:rsidRDefault="00A67E29" w:rsidP="00A67E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Да се извърши почистване на книжния фонд от морално остарели и физически изхабени книги.</w:t>
      </w:r>
    </w:p>
    <w:p w:rsidR="00A67E29" w:rsidRDefault="00A67E29" w:rsidP="00A67E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Да се закупи подходяща литература</w:t>
      </w:r>
    </w:p>
    <w:p w:rsidR="00A67E29" w:rsidRDefault="00A67E29" w:rsidP="00A67E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 възможност да се отделят средства за абонамент на вестници и списания и закупуване на дървени стилажи за библиотеката.</w:t>
      </w:r>
    </w:p>
    <w:p w:rsidR="00A67E29" w:rsidRDefault="00A67E29" w:rsidP="00A67E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E29" w:rsidRDefault="00A67E29" w:rsidP="00A67E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E29" w:rsidRDefault="00A67E29" w:rsidP="00A67E29">
      <w:pPr>
        <w:spacing w:after="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Изготвил: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………………</w:t>
      </w:r>
      <w:r>
        <w:rPr>
          <w:rFonts w:ascii="Times New Roman" w:hAnsi="Times New Roman" w:cs="Times New Roman"/>
          <w:sz w:val="28"/>
          <w:szCs w:val="28"/>
        </w:rPr>
        <w:t>……..</w:t>
      </w:r>
    </w:p>
    <w:p w:rsidR="00A67E29" w:rsidRDefault="00A67E29" w:rsidP="00A67E29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8B36C6">
        <w:rPr>
          <w:rFonts w:ascii="Times New Roman" w:hAnsi="Times New Roman" w:cs="Times New Roman"/>
          <w:sz w:val="28"/>
          <w:szCs w:val="28"/>
        </w:rPr>
        <w:t xml:space="preserve">  Ф.Сеидова - чит. с</w:t>
      </w:r>
      <w:r>
        <w:rPr>
          <w:rFonts w:ascii="Times New Roman" w:hAnsi="Times New Roman" w:cs="Times New Roman"/>
          <w:sz w:val="28"/>
          <w:szCs w:val="28"/>
        </w:rPr>
        <w:t>екретар</w:t>
      </w:r>
    </w:p>
    <w:p w:rsidR="00A67E29" w:rsidRDefault="00A67E29" w:rsidP="00A67E29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A67E29" w:rsidRDefault="00A67E29" w:rsidP="00A67E29">
      <w:pPr>
        <w:spacing w:after="0" w:line="240" w:lineRule="auto"/>
        <w:ind w:left="42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 …………………..</w:t>
      </w:r>
    </w:p>
    <w:p w:rsidR="00A67E29" w:rsidRDefault="00A67E29" w:rsidP="00A67E29">
      <w:pPr>
        <w:spacing w:after="0" w:line="240" w:lineRule="auto"/>
        <w:ind w:left="42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А.Ахмедова</w:t>
      </w:r>
    </w:p>
    <w:sectPr w:rsidR="00A67E29" w:rsidSect="00EB4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7DE"/>
    <w:multiLevelType w:val="hybridMultilevel"/>
    <w:tmpl w:val="923204B4"/>
    <w:lvl w:ilvl="0" w:tplc="D8FCC2B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103B5091"/>
    <w:multiLevelType w:val="hybridMultilevel"/>
    <w:tmpl w:val="B7663B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5216D"/>
    <w:multiLevelType w:val="hybridMultilevel"/>
    <w:tmpl w:val="29FCF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4337E"/>
    <w:multiLevelType w:val="hybridMultilevel"/>
    <w:tmpl w:val="9B06A4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7174A7"/>
    <w:multiLevelType w:val="hybridMultilevel"/>
    <w:tmpl w:val="94B6A1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7156C"/>
    <w:multiLevelType w:val="hybridMultilevel"/>
    <w:tmpl w:val="9A32DC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0C1EEB"/>
    <w:multiLevelType w:val="hybridMultilevel"/>
    <w:tmpl w:val="82EADCF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987A78"/>
    <w:multiLevelType w:val="hybridMultilevel"/>
    <w:tmpl w:val="CD8AB9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511090"/>
    <w:multiLevelType w:val="hybridMultilevel"/>
    <w:tmpl w:val="2EA01C98"/>
    <w:lvl w:ilvl="0" w:tplc="BEE033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437561"/>
    <w:multiLevelType w:val="hybridMultilevel"/>
    <w:tmpl w:val="90EC19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275023"/>
    <w:multiLevelType w:val="hybridMultilevel"/>
    <w:tmpl w:val="9C4A2C0C"/>
    <w:lvl w:ilvl="0" w:tplc="2C761C0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B11F06"/>
    <w:multiLevelType w:val="hybridMultilevel"/>
    <w:tmpl w:val="182227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F0CF0"/>
    <w:rsid w:val="001F0CF0"/>
    <w:rsid w:val="00290EDE"/>
    <w:rsid w:val="002B5F77"/>
    <w:rsid w:val="00400E98"/>
    <w:rsid w:val="004424E8"/>
    <w:rsid w:val="00547B51"/>
    <w:rsid w:val="006C6D19"/>
    <w:rsid w:val="008B36C6"/>
    <w:rsid w:val="00A67E29"/>
    <w:rsid w:val="00B82034"/>
    <w:rsid w:val="00B97804"/>
    <w:rsid w:val="00BC16C5"/>
    <w:rsid w:val="00E147B5"/>
    <w:rsid w:val="00EC5C23"/>
    <w:rsid w:val="00F45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C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6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10</cp:revision>
  <cp:lastPrinted>2021-03-02T08:30:00Z</cp:lastPrinted>
  <dcterms:created xsi:type="dcterms:W3CDTF">2021-03-02T07:55:00Z</dcterms:created>
  <dcterms:modified xsi:type="dcterms:W3CDTF">2022-03-30T08:31:00Z</dcterms:modified>
</cp:coreProperties>
</file>